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2A2B34">
      <w:pPr>
        <w:spacing w:line="480" w:lineRule="exact"/>
        <w:rPr>
          <w:rFonts w:ascii="黑体" w:hAnsi="宋体" w:eastAsia="黑体"/>
          <w:sz w:val="32"/>
          <w:szCs w:val="32"/>
        </w:rPr>
      </w:pPr>
      <w:r>
        <w:rPr>
          <w:rFonts w:hint="eastAsia" w:ascii="黑体" w:hAnsi="宋体" w:eastAsia="黑体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C34C65B">
      <w:pPr>
        <w:spacing w:line="480" w:lineRule="exact"/>
        <w:jc w:val="center"/>
        <w:rPr>
          <w:rFonts w:ascii="仿宋" w:hAnsi="仿宋" w:eastAsia="仿宋"/>
          <w:sz w:val="48"/>
          <w:szCs w:val="48"/>
        </w:rPr>
      </w:pPr>
      <w:r>
        <w:rPr>
          <w:rFonts w:hint="eastAsia" w:ascii="仿宋" w:hAnsi="仿宋" w:eastAsia="仿宋" w:cs="方正小标宋简体"/>
          <w:sz w:val="48"/>
          <w:szCs w:val="48"/>
        </w:rPr>
        <w:t>零星工程中标结果公示</w:t>
      </w:r>
    </w:p>
    <w:p w14:paraId="41EFAF8A">
      <w:pPr>
        <w:spacing w:line="480" w:lineRule="exact"/>
        <w:jc w:val="center"/>
        <w:rPr>
          <w:rFonts w:ascii="方正小标宋简体" w:hAnsi="宋体" w:eastAsia="方正小标宋简体"/>
          <w:sz w:val="44"/>
          <w:szCs w:val="44"/>
        </w:rPr>
      </w:pPr>
    </w:p>
    <w:p w14:paraId="090A5B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firstLine="643" w:firstLineChars="200"/>
        <w:jc w:val="left"/>
        <w:textAlignment w:val="auto"/>
        <w:rPr>
          <w:rFonts w:ascii="仿宋" w:hAnsi="仿宋" w:eastAsia="仿宋"/>
          <w:kern w:val="0"/>
          <w:sz w:val="32"/>
          <w:szCs w:val="32"/>
        </w:rPr>
      </w:pPr>
      <w:r>
        <w:rPr>
          <w:rFonts w:hint="eastAsia" w:ascii="仿宋" w:hAnsi="仿宋" w:eastAsia="仿宋" w:cs="仿宋_GB2312"/>
          <w:b/>
          <w:bCs/>
          <w:kern w:val="2"/>
          <w:sz w:val="32"/>
          <w:szCs w:val="32"/>
          <w:u w:val="single"/>
          <w:lang w:val="en-US" w:eastAsia="zh-CN" w:bidi="ar-SA"/>
        </w:rPr>
        <w:t>春晓苑及邮东小区维修改造工程</w:t>
      </w:r>
      <w:r>
        <w:rPr>
          <w:rFonts w:hint="eastAsia" w:ascii="仿宋" w:hAnsi="仿宋" w:eastAsia="仿宋" w:cs="仿宋_GB2312"/>
          <w:sz w:val="32"/>
          <w:szCs w:val="32"/>
        </w:rPr>
        <w:t>的评标工作已经结束，现将中标结果公示如下，中标单位</w:t>
      </w:r>
      <w:r>
        <w:rPr>
          <w:rFonts w:hint="eastAsia" w:ascii="仿宋" w:hAnsi="仿宋" w:eastAsia="仿宋" w:cs="仿宋_GB2312"/>
          <w:b/>
          <w:bCs/>
          <w:sz w:val="32"/>
          <w:szCs w:val="32"/>
          <w:u w:val="single"/>
          <w:lang w:val="en-US" w:eastAsia="zh-CN"/>
        </w:rPr>
        <w:t>常州荣兴建设工程有限公司</w:t>
      </w:r>
      <w:r>
        <w:rPr>
          <w:rFonts w:hint="eastAsia" w:ascii="仿宋" w:hAnsi="仿宋" w:eastAsia="仿宋" w:cs="仿宋_GB2312"/>
          <w:sz w:val="32"/>
          <w:szCs w:val="32"/>
        </w:rPr>
        <w:t>，中标价为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_GB2312"/>
          <w:b/>
          <w:bCs/>
          <w:kern w:val="2"/>
          <w:sz w:val="32"/>
          <w:szCs w:val="32"/>
          <w:u w:val="single"/>
          <w:lang w:val="en-US" w:eastAsia="zh-CN" w:bidi="ar-SA"/>
        </w:rPr>
        <w:t>149011.36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元</w:t>
      </w:r>
      <w:r>
        <w:rPr>
          <w:rFonts w:hint="eastAsia" w:ascii="仿宋" w:hAnsi="仿宋" w:eastAsia="仿宋" w:cs="仿宋_GB2312"/>
          <w:sz w:val="32"/>
          <w:szCs w:val="32"/>
        </w:rPr>
        <w:t>，中标工期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_GB2312"/>
          <w:b/>
          <w:bCs/>
          <w:sz w:val="32"/>
          <w:szCs w:val="32"/>
          <w:u w:val="single"/>
          <w:lang w:val="en-US" w:eastAsia="zh-CN"/>
        </w:rPr>
        <w:t xml:space="preserve">45 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日历天</w:t>
      </w:r>
      <w:r>
        <w:rPr>
          <w:rFonts w:hint="eastAsia" w:ascii="仿宋" w:hAnsi="仿宋" w:eastAsia="仿宋" w:cs="仿宋_GB2312"/>
          <w:sz w:val="32"/>
          <w:szCs w:val="32"/>
        </w:rPr>
        <w:t>，中标质量标准</w:t>
      </w:r>
      <w:r>
        <w:rPr>
          <w:rFonts w:hint="eastAsia" w:ascii="仿宋" w:hAnsi="仿宋" w:eastAsia="仿宋" w:cs="仿宋_GB2312"/>
          <w:b/>
          <w:bCs/>
          <w:sz w:val="32"/>
          <w:szCs w:val="32"/>
          <w:u w:val="single"/>
          <w:lang w:val="en-US" w:eastAsia="zh-CN"/>
        </w:rPr>
        <w:t>合格</w:t>
      </w:r>
      <w:r>
        <w:rPr>
          <w:rFonts w:hint="eastAsia" w:ascii="仿宋" w:hAnsi="仿宋" w:eastAsia="仿宋" w:cs="仿宋_GB2312"/>
          <w:sz w:val="32"/>
          <w:szCs w:val="32"/>
        </w:rPr>
        <w:t>，中标项目负责人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_GB2312"/>
          <w:b/>
          <w:bCs/>
          <w:sz w:val="32"/>
          <w:szCs w:val="32"/>
          <w:u w:val="single"/>
          <w:lang w:val="en-US" w:eastAsia="zh-CN"/>
        </w:rPr>
        <w:t>范兆芹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_GB2312"/>
          <w:sz w:val="32"/>
          <w:szCs w:val="32"/>
        </w:rPr>
        <w:t>。为征求广大干部群众对本工程招投标活动、投标单位的意见，现就有关事项通知如下：</w:t>
      </w:r>
    </w:p>
    <w:p w14:paraId="18F59CF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1．反映问题的方式：在公示期内，任何单位或个人均可通过来信、来电、来访等形式</w:t>
      </w:r>
      <w:r>
        <w:rPr>
          <w:rFonts w:hint="eastAsia" w:ascii="仿宋" w:hAnsi="仿宋" w:eastAsia="仿宋" w:cs="仿宋_GB2312"/>
          <w:sz w:val="32"/>
          <w:szCs w:val="32"/>
          <w:highlight w:val="none"/>
        </w:rPr>
        <w:t>向</w:t>
      </w:r>
      <w:r>
        <w:rPr>
          <w:rFonts w:hint="eastAsia" w:ascii="仿宋" w:hAnsi="仿宋" w:eastAsia="仿宋" w:cs="仿宋_GB2312"/>
          <w:sz w:val="32"/>
          <w:szCs w:val="32"/>
          <w:highlight w:val="none"/>
          <w:lang w:eastAsia="zh-CN"/>
        </w:rPr>
        <w:t>春江街道建设管理办公室</w:t>
      </w:r>
      <w:r>
        <w:rPr>
          <w:rFonts w:hint="eastAsia" w:ascii="仿宋" w:hAnsi="仿宋" w:eastAsia="仿宋" w:cs="仿宋_GB2312"/>
          <w:sz w:val="32"/>
          <w:szCs w:val="32"/>
        </w:rPr>
        <w:t>反映，联系人</w:t>
      </w:r>
      <w:r>
        <w:rPr>
          <w:rFonts w:ascii="仿宋" w:hAnsi="仿宋" w:eastAsia="仿宋" w:cs="仿宋_GB2312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>史</w:t>
      </w:r>
      <w:r>
        <w:rPr>
          <w:rFonts w:hint="eastAsia" w:ascii="仿宋" w:hAnsi="仿宋" w:eastAsia="仿宋" w:cs="仿宋_GB2312"/>
          <w:sz w:val="32"/>
          <w:szCs w:val="32"/>
          <w:u w:val="single"/>
          <w:lang w:val="en-US" w:eastAsia="zh-CN"/>
        </w:rPr>
        <w:t xml:space="preserve">女士 </w:t>
      </w:r>
      <w:r>
        <w:rPr>
          <w:rFonts w:hint="eastAsia" w:ascii="仿宋" w:hAnsi="仿宋" w:eastAsia="仿宋" w:cs="仿宋_GB2312"/>
          <w:sz w:val="32"/>
          <w:szCs w:val="32"/>
        </w:rPr>
        <w:t>，联系电话</w:t>
      </w:r>
      <w:r>
        <w:rPr>
          <w:rFonts w:ascii="仿宋" w:hAnsi="仿宋" w:eastAsia="仿宋" w:cs="仿宋_GB2312"/>
          <w:sz w:val="32"/>
          <w:szCs w:val="32"/>
          <w:u w:val="single"/>
        </w:rPr>
        <w:t xml:space="preserve">  </w:t>
      </w:r>
      <w:r>
        <w:rPr>
          <w:rFonts w:hint="eastAsia" w:ascii="仿宋" w:hAnsi="仿宋" w:eastAsia="仿宋" w:cs="仿宋_GB2312"/>
          <w:sz w:val="32"/>
          <w:szCs w:val="32"/>
          <w:u w:val="single"/>
        </w:rPr>
        <w:t xml:space="preserve">0519-81591820  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</w:p>
    <w:p w14:paraId="025E180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2．反映问题要求：以单位名义反映的应加盖单位公章，以个人名义反映的，应提供真实姓名或提供联系方式。反映问题要求实事求是。</w:t>
      </w:r>
    </w:p>
    <w:p w14:paraId="3F54D030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_GB2312"/>
          <w:sz w:val="32"/>
          <w:szCs w:val="32"/>
        </w:rPr>
      </w:pP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．自本中标结果公示之日起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日内，对中标结果没有异议的，招标人将签发中标通知书。</w:t>
      </w:r>
    </w:p>
    <w:p w14:paraId="7A3CD41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640" w:firstLineChars="200"/>
        <w:jc w:val="left"/>
        <w:textAlignment w:val="auto"/>
        <w:rPr>
          <w:rFonts w:hint="eastAsia" w:ascii="仿宋" w:hAnsi="仿宋" w:eastAsia="仿宋" w:cs="仿宋_GB2312"/>
          <w:sz w:val="32"/>
          <w:szCs w:val="32"/>
        </w:rPr>
      </w:pPr>
    </w:p>
    <w:p w14:paraId="78C26814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jc w:val="right"/>
        <w:textAlignment w:val="auto"/>
        <w:rPr>
          <w:rFonts w:hint="eastAsia" w:ascii="仿宋" w:hAnsi="仿宋" w:eastAsia="仿宋" w:cs="仿宋_GB231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_GB2312"/>
          <w:sz w:val="32"/>
          <w:szCs w:val="32"/>
        </w:rPr>
        <w:t>招标人</w:t>
      </w:r>
      <w:r>
        <w:rPr>
          <w:rFonts w:ascii="仿宋" w:hAnsi="仿宋" w:eastAsia="仿宋" w:cs="仿宋_GB2312"/>
          <w:sz w:val="32"/>
          <w:szCs w:val="32"/>
        </w:rPr>
        <w:t xml:space="preserve"> </w:t>
      </w:r>
      <w:r>
        <w:rPr>
          <w:rFonts w:hint="eastAsia" w:ascii="仿宋" w:hAnsi="仿宋" w:eastAsia="仿宋" w:cs="仿宋_GB2312"/>
          <w:sz w:val="32"/>
          <w:szCs w:val="32"/>
        </w:rPr>
        <w:t>：</w:t>
      </w:r>
      <w:r>
        <w:rPr>
          <w:rFonts w:hint="eastAsia" w:ascii="仿宋" w:hAnsi="仿宋" w:eastAsia="仿宋" w:cs="仿宋_GB2312"/>
          <w:kern w:val="2"/>
          <w:sz w:val="32"/>
          <w:szCs w:val="32"/>
          <w:lang w:val="en-US" w:eastAsia="zh-CN" w:bidi="ar-SA"/>
        </w:rPr>
        <w:t>常州市新北区春江街道办事处</w:t>
      </w:r>
    </w:p>
    <w:p w14:paraId="2687EF48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 w:val="0"/>
        <w:spacing w:line="360" w:lineRule="auto"/>
        <w:ind w:firstLine="640" w:firstLineChars="200"/>
        <w:jc w:val="righ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 xml:space="preserve">                     </w:t>
      </w:r>
      <w:r>
        <w:rPr>
          <w:rFonts w:hint="eastAsia" w:ascii="仿宋" w:hAnsi="仿宋" w:eastAsia="仿宋" w:cs="仿宋_GB2312"/>
          <w:sz w:val="32"/>
          <w:szCs w:val="32"/>
        </w:rPr>
        <w:t>202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_GB2312"/>
          <w:sz w:val="32"/>
          <w:szCs w:val="32"/>
        </w:rPr>
        <w:t>年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_GB2312"/>
          <w:sz w:val="32"/>
          <w:szCs w:val="32"/>
        </w:rPr>
        <w:t>月</w:t>
      </w:r>
      <w:r>
        <w:rPr>
          <w:rFonts w:hint="eastAsia" w:ascii="仿宋" w:hAnsi="仿宋" w:eastAsia="仿宋" w:cs="仿宋_GB2312"/>
          <w:sz w:val="32"/>
          <w:szCs w:val="32"/>
          <w:lang w:val="en-US" w:eastAsia="zh-CN"/>
        </w:rPr>
        <w:t>25</w:t>
      </w:r>
      <w:bookmarkStart w:id="0" w:name="_GoBack"/>
      <w:bookmarkEnd w:id="0"/>
      <w:r>
        <w:rPr>
          <w:rFonts w:hint="eastAsia" w:ascii="仿宋" w:hAnsi="仿宋" w:eastAsia="仿宋" w:cs="仿宋_GB2312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2581522-4C8D-4888-ACC0-31C20B1E6AD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98048D1-F8BE-43BF-93A1-4B5D56FBC084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9B256462-E910-4ABF-ACBA-DCDC4DFDD061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29024737-3AA2-4FBA-8AB5-13CE06186930}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NotTrackMoves/>
  <w:documentProtection w:enforcement="0"/>
  <w:defaultTabStop w:val="420"/>
  <w:doNotHyphenateCaps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g2YWRlYjlmZWRjOTY3ODg3NjgwYWEwN2ZiMjk5ODQifQ=="/>
  </w:docVars>
  <w:rsids>
    <w:rsidRoot w:val="004C0B84"/>
    <w:rsid w:val="00000031"/>
    <w:rsid w:val="00000FA8"/>
    <w:rsid w:val="0001023D"/>
    <w:rsid w:val="00024A00"/>
    <w:rsid w:val="00027146"/>
    <w:rsid w:val="00027F69"/>
    <w:rsid w:val="00031B22"/>
    <w:rsid w:val="00050B77"/>
    <w:rsid w:val="0005547C"/>
    <w:rsid w:val="0005587A"/>
    <w:rsid w:val="00076DCD"/>
    <w:rsid w:val="00085163"/>
    <w:rsid w:val="00091C03"/>
    <w:rsid w:val="000966D2"/>
    <w:rsid w:val="000A2398"/>
    <w:rsid w:val="000A24E1"/>
    <w:rsid w:val="000A4256"/>
    <w:rsid w:val="000A446C"/>
    <w:rsid w:val="000A5CD4"/>
    <w:rsid w:val="000B4C41"/>
    <w:rsid w:val="000C2740"/>
    <w:rsid w:val="000C3984"/>
    <w:rsid w:val="000C40CC"/>
    <w:rsid w:val="000C4B91"/>
    <w:rsid w:val="000C63D8"/>
    <w:rsid w:val="000D2406"/>
    <w:rsid w:val="000D3F5B"/>
    <w:rsid w:val="000D5838"/>
    <w:rsid w:val="000E4787"/>
    <w:rsid w:val="000E7BA6"/>
    <w:rsid w:val="000F425D"/>
    <w:rsid w:val="000F54D8"/>
    <w:rsid w:val="000F7D59"/>
    <w:rsid w:val="00105525"/>
    <w:rsid w:val="00122D5B"/>
    <w:rsid w:val="00126366"/>
    <w:rsid w:val="0013265E"/>
    <w:rsid w:val="00133983"/>
    <w:rsid w:val="00133EF3"/>
    <w:rsid w:val="00146E46"/>
    <w:rsid w:val="00154919"/>
    <w:rsid w:val="00162DCC"/>
    <w:rsid w:val="00163C29"/>
    <w:rsid w:val="00166357"/>
    <w:rsid w:val="00170BED"/>
    <w:rsid w:val="00172E15"/>
    <w:rsid w:val="00175E5E"/>
    <w:rsid w:val="0017751F"/>
    <w:rsid w:val="00181351"/>
    <w:rsid w:val="00181699"/>
    <w:rsid w:val="001865EB"/>
    <w:rsid w:val="0019384E"/>
    <w:rsid w:val="00194677"/>
    <w:rsid w:val="001A0C91"/>
    <w:rsid w:val="001B6873"/>
    <w:rsid w:val="001B68BB"/>
    <w:rsid w:val="001C02A1"/>
    <w:rsid w:val="001C78E4"/>
    <w:rsid w:val="001D2B0E"/>
    <w:rsid w:val="001D30AC"/>
    <w:rsid w:val="001E15D2"/>
    <w:rsid w:val="001E6585"/>
    <w:rsid w:val="001F2B45"/>
    <w:rsid w:val="001F5338"/>
    <w:rsid w:val="00212508"/>
    <w:rsid w:val="002157B0"/>
    <w:rsid w:val="00220522"/>
    <w:rsid w:val="002270CA"/>
    <w:rsid w:val="002423FD"/>
    <w:rsid w:val="00252839"/>
    <w:rsid w:val="0025520D"/>
    <w:rsid w:val="002609E1"/>
    <w:rsid w:val="00262B13"/>
    <w:rsid w:val="00272427"/>
    <w:rsid w:val="00285181"/>
    <w:rsid w:val="002A126E"/>
    <w:rsid w:val="002A18A6"/>
    <w:rsid w:val="002A6E7B"/>
    <w:rsid w:val="002A7BBD"/>
    <w:rsid w:val="002B3E01"/>
    <w:rsid w:val="002B7141"/>
    <w:rsid w:val="002B7AD9"/>
    <w:rsid w:val="002D1363"/>
    <w:rsid w:val="002D2043"/>
    <w:rsid w:val="002D30B2"/>
    <w:rsid w:val="002D4115"/>
    <w:rsid w:val="002D6A64"/>
    <w:rsid w:val="002E1402"/>
    <w:rsid w:val="002E153D"/>
    <w:rsid w:val="002E2B83"/>
    <w:rsid w:val="00300226"/>
    <w:rsid w:val="00302A87"/>
    <w:rsid w:val="003120ED"/>
    <w:rsid w:val="0033028C"/>
    <w:rsid w:val="00331485"/>
    <w:rsid w:val="00331990"/>
    <w:rsid w:val="00333451"/>
    <w:rsid w:val="00351751"/>
    <w:rsid w:val="003555C4"/>
    <w:rsid w:val="00364D2D"/>
    <w:rsid w:val="0037025C"/>
    <w:rsid w:val="00374849"/>
    <w:rsid w:val="00386419"/>
    <w:rsid w:val="0039043B"/>
    <w:rsid w:val="00395BC5"/>
    <w:rsid w:val="003A7E89"/>
    <w:rsid w:val="003B071A"/>
    <w:rsid w:val="003B128B"/>
    <w:rsid w:val="003B3936"/>
    <w:rsid w:val="003E2312"/>
    <w:rsid w:val="003E3B9F"/>
    <w:rsid w:val="003E67A6"/>
    <w:rsid w:val="00410967"/>
    <w:rsid w:val="004118A1"/>
    <w:rsid w:val="00414A70"/>
    <w:rsid w:val="00422395"/>
    <w:rsid w:val="0042771F"/>
    <w:rsid w:val="0044377F"/>
    <w:rsid w:val="00454FA1"/>
    <w:rsid w:val="00456864"/>
    <w:rsid w:val="00466A43"/>
    <w:rsid w:val="00487ACD"/>
    <w:rsid w:val="00493337"/>
    <w:rsid w:val="004A1F1B"/>
    <w:rsid w:val="004A216F"/>
    <w:rsid w:val="004A5B1F"/>
    <w:rsid w:val="004C0B84"/>
    <w:rsid w:val="004C564C"/>
    <w:rsid w:val="004C7BF6"/>
    <w:rsid w:val="004D730D"/>
    <w:rsid w:val="004F12C7"/>
    <w:rsid w:val="00500C79"/>
    <w:rsid w:val="0050122D"/>
    <w:rsid w:val="00501A66"/>
    <w:rsid w:val="005036AE"/>
    <w:rsid w:val="00506002"/>
    <w:rsid w:val="00510AFF"/>
    <w:rsid w:val="005116B3"/>
    <w:rsid w:val="00511FAF"/>
    <w:rsid w:val="00513033"/>
    <w:rsid w:val="00527E2D"/>
    <w:rsid w:val="00530DE5"/>
    <w:rsid w:val="005410EF"/>
    <w:rsid w:val="00542842"/>
    <w:rsid w:val="0054436B"/>
    <w:rsid w:val="00545D19"/>
    <w:rsid w:val="00551666"/>
    <w:rsid w:val="00554F79"/>
    <w:rsid w:val="00560AF9"/>
    <w:rsid w:val="005703A7"/>
    <w:rsid w:val="00571706"/>
    <w:rsid w:val="0058025B"/>
    <w:rsid w:val="005859CF"/>
    <w:rsid w:val="00592ECC"/>
    <w:rsid w:val="005A39AD"/>
    <w:rsid w:val="005A544E"/>
    <w:rsid w:val="005A69BB"/>
    <w:rsid w:val="005B035A"/>
    <w:rsid w:val="005B2AFF"/>
    <w:rsid w:val="005B4AC6"/>
    <w:rsid w:val="005C157B"/>
    <w:rsid w:val="005E2088"/>
    <w:rsid w:val="005E31B9"/>
    <w:rsid w:val="005E3FF9"/>
    <w:rsid w:val="005F02EC"/>
    <w:rsid w:val="005F2983"/>
    <w:rsid w:val="005F7715"/>
    <w:rsid w:val="00605057"/>
    <w:rsid w:val="006208C1"/>
    <w:rsid w:val="006270DA"/>
    <w:rsid w:val="0063022B"/>
    <w:rsid w:val="006355FC"/>
    <w:rsid w:val="006412A3"/>
    <w:rsid w:val="006454D3"/>
    <w:rsid w:val="006466B9"/>
    <w:rsid w:val="006474CF"/>
    <w:rsid w:val="006564B4"/>
    <w:rsid w:val="00657073"/>
    <w:rsid w:val="00664122"/>
    <w:rsid w:val="006643D5"/>
    <w:rsid w:val="00674EF9"/>
    <w:rsid w:val="0067641A"/>
    <w:rsid w:val="0068007C"/>
    <w:rsid w:val="00685E86"/>
    <w:rsid w:val="00694BA3"/>
    <w:rsid w:val="00695C60"/>
    <w:rsid w:val="006C6210"/>
    <w:rsid w:val="006C7265"/>
    <w:rsid w:val="006C7A3D"/>
    <w:rsid w:val="006D21C9"/>
    <w:rsid w:val="006D4527"/>
    <w:rsid w:val="006D75F4"/>
    <w:rsid w:val="006E02F3"/>
    <w:rsid w:val="006E0A7B"/>
    <w:rsid w:val="00705267"/>
    <w:rsid w:val="00717BA0"/>
    <w:rsid w:val="00722FA1"/>
    <w:rsid w:val="00726BDB"/>
    <w:rsid w:val="00727970"/>
    <w:rsid w:val="00730B6B"/>
    <w:rsid w:val="00767AFA"/>
    <w:rsid w:val="00772373"/>
    <w:rsid w:val="00782DB3"/>
    <w:rsid w:val="007833C6"/>
    <w:rsid w:val="00783759"/>
    <w:rsid w:val="00790070"/>
    <w:rsid w:val="007B1976"/>
    <w:rsid w:val="007B57CB"/>
    <w:rsid w:val="007C4F53"/>
    <w:rsid w:val="007C7E72"/>
    <w:rsid w:val="007D3269"/>
    <w:rsid w:val="007E15A3"/>
    <w:rsid w:val="007F06E3"/>
    <w:rsid w:val="007F1E7D"/>
    <w:rsid w:val="007F5432"/>
    <w:rsid w:val="00801AFA"/>
    <w:rsid w:val="00820D0D"/>
    <w:rsid w:val="00823CE6"/>
    <w:rsid w:val="00825363"/>
    <w:rsid w:val="00830F01"/>
    <w:rsid w:val="00833F92"/>
    <w:rsid w:val="00842361"/>
    <w:rsid w:val="00842F7A"/>
    <w:rsid w:val="00860120"/>
    <w:rsid w:val="008633A5"/>
    <w:rsid w:val="0087209E"/>
    <w:rsid w:val="00875675"/>
    <w:rsid w:val="008807F7"/>
    <w:rsid w:val="0088640C"/>
    <w:rsid w:val="008866FE"/>
    <w:rsid w:val="00893FFD"/>
    <w:rsid w:val="008A019A"/>
    <w:rsid w:val="008A3E4B"/>
    <w:rsid w:val="008A76D4"/>
    <w:rsid w:val="008B617B"/>
    <w:rsid w:val="008B7164"/>
    <w:rsid w:val="008C3AE4"/>
    <w:rsid w:val="008C642F"/>
    <w:rsid w:val="008C66DD"/>
    <w:rsid w:val="008C79A3"/>
    <w:rsid w:val="008D0E36"/>
    <w:rsid w:val="008D5FFB"/>
    <w:rsid w:val="008D7A58"/>
    <w:rsid w:val="008F6DC4"/>
    <w:rsid w:val="00904C5B"/>
    <w:rsid w:val="009166F6"/>
    <w:rsid w:val="00925FFB"/>
    <w:rsid w:val="009556EE"/>
    <w:rsid w:val="00957BB5"/>
    <w:rsid w:val="00967B87"/>
    <w:rsid w:val="00987EDE"/>
    <w:rsid w:val="00991409"/>
    <w:rsid w:val="00994ADE"/>
    <w:rsid w:val="0099665F"/>
    <w:rsid w:val="00996E91"/>
    <w:rsid w:val="009A3A9E"/>
    <w:rsid w:val="009B23A3"/>
    <w:rsid w:val="009B350E"/>
    <w:rsid w:val="009B51B8"/>
    <w:rsid w:val="009B7B32"/>
    <w:rsid w:val="009C1C48"/>
    <w:rsid w:val="009D358B"/>
    <w:rsid w:val="009E2A2E"/>
    <w:rsid w:val="009F4A52"/>
    <w:rsid w:val="00A103B2"/>
    <w:rsid w:val="00A12660"/>
    <w:rsid w:val="00A12A72"/>
    <w:rsid w:val="00A262A3"/>
    <w:rsid w:val="00A271E8"/>
    <w:rsid w:val="00A45F8B"/>
    <w:rsid w:val="00A54CF9"/>
    <w:rsid w:val="00A56E0D"/>
    <w:rsid w:val="00A634F5"/>
    <w:rsid w:val="00A66F08"/>
    <w:rsid w:val="00A72718"/>
    <w:rsid w:val="00A872B6"/>
    <w:rsid w:val="00AC10CF"/>
    <w:rsid w:val="00AD04A1"/>
    <w:rsid w:val="00AD628C"/>
    <w:rsid w:val="00AD62B2"/>
    <w:rsid w:val="00AE3D79"/>
    <w:rsid w:val="00AF15D4"/>
    <w:rsid w:val="00AF45A2"/>
    <w:rsid w:val="00B00B5B"/>
    <w:rsid w:val="00B05F37"/>
    <w:rsid w:val="00B20EB7"/>
    <w:rsid w:val="00B24433"/>
    <w:rsid w:val="00B24846"/>
    <w:rsid w:val="00B32E80"/>
    <w:rsid w:val="00B401ED"/>
    <w:rsid w:val="00B81EE9"/>
    <w:rsid w:val="00B87D7D"/>
    <w:rsid w:val="00B91753"/>
    <w:rsid w:val="00B9319F"/>
    <w:rsid w:val="00B947D1"/>
    <w:rsid w:val="00B96C57"/>
    <w:rsid w:val="00B971A5"/>
    <w:rsid w:val="00BA02E9"/>
    <w:rsid w:val="00BA60AC"/>
    <w:rsid w:val="00BB3E7A"/>
    <w:rsid w:val="00BB5EDA"/>
    <w:rsid w:val="00BC0F35"/>
    <w:rsid w:val="00BC4A42"/>
    <w:rsid w:val="00BC5FCE"/>
    <w:rsid w:val="00BD3A7B"/>
    <w:rsid w:val="00BE0B39"/>
    <w:rsid w:val="00BE18F2"/>
    <w:rsid w:val="00BE2DDF"/>
    <w:rsid w:val="00BE5C60"/>
    <w:rsid w:val="00BF19F3"/>
    <w:rsid w:val="00C1763E"/>
    <w:rsid w:val="00C179A4"/>
    <w:rsid w:val="00C2429F"/>
    <w:rsid w:val="00C36892"/>
    <w:rsid w:val="00C45365"/>
    <w:rsid w:val="00C57FC2"/>
    <w:rsid w:val="00C71D04"/>
    <w:rsid w:val="00C90482"/>
    <w:rsid w:val="00C95DB0"/>
    <w:rsid w:val="00C96CED"/>
    <w:rsid w:val="00CA1DB8"/>
    <w:rsid w:val="00CA3AE1"/>
    <w:rsid w:val="00CC1267"/>
    <w:rsid w:val="00CC3AC0"/>
    <w:rsid w:val="00CC61DB"/>
    <w:rsid w:val="00CD0568"/>
    <w:rsid w:val="00CD4AEC"/>
    <w:rsid w:val="00CD5316"/>
    <w:rsid w:val="00CE02DA"/>
    <w:rsid w:val="00CE0AD0"/>
    <w:rsid w:val="00CF23AD"/>
    <w:rsid w:val="00CF4D39"/>
    <w:rsid w:val="00D04474"/>
    <w:rsid w:val="00D07A92"/>
    <w:rsid w:val="00D130A7"/>
    <w:rsid w:val="00D317C9"/>
    <w:rsid w:val="00D33D5C"/>
    <w:rsid w:val="00D371B9"/>
    <w:rsid w:val="00D45C19"/>
    <w:rsid w:val="00D51D83"/>
    <w:rsid w:val="00D848E9"/>
    <w:rsid w:val="00D901C8"/>
    <w:rsid w:val="00D91575"/>
    <w:rsid w:val="00D93963"/>
    <w:rsid w:val="00D95DE4"/>
    <w:rsid w:val="00DA36FA"/>
    <w:rsid w:val="00DB26C5"/>
    <w:rsid w:val="00DB7B0F"/>
    <w:rsid w:val="00DF0EE3"/>
    <w:rsid w:val="00DF5F8C"/>
    <w:rsid w:val="00DF6A0C"/>
    <w:rsid w:val="00E15321"/>
    <w:rsid w:val="00E17723"/>
    <w:rsid w:val="00E25B78"/>
    <w:rsid w:val="00E2774B"/>
    <w:rsid w:val="00E3011A"/>
    <w:rsid w:val="00E33B51"/>
    <w:rsid w:val="00E377BC"/>
    <w:rsid w:val="00E53359"/>
    <w:rsid w:val="00E54B15"/>
    <w:rsid w:val="00E602EC"/>
    <w:rsid w:val="00E65FF1"/>
    <w:rsid w:val="00E7074A"/>
    <w:rsid w:val="00E81F1F"/>
    <w:rsid w:val="00E864F5"/>
    <w:rsid w:val="00E93F59"/>
    <w:rsid w:val="00E9716B"/>
    <w:rsid w:val="00EA0BDF"/>
    <w:rsid w:val="00EA34B8"/>
    <w:rsid w:val="00EB2D2A"/>
    <w:rsid w:val="00ED0864"/>
    <w:rsid w:val="00ED354E"/>
    <w:rsid w:val="00ED3784"/>
    <w:rsid w:val="00EF6992"/>
    <w:rsid w:val="00F0238F"/>
    <w:rsid w:val="00F029D9"/>
    <w:rsid w:val="00F03FB9"/>
    <w:rsid w:val="00F046F7"/>
    <w:rsid w:val="00F21B24"/>
    <w:rsid w:val="00F243BD"/>
    <w:rsid w:val="00F33B45"/>
    <w:rsid w:val="00F35E35"/>
    <w:rsid w:val="00F3648F"/>
    <w:rsid w:val="00F4035B"/>
    <w:rsid w:val="00F41B2B"/>
    <w:rsid w:val="00F44C52"/>
    <w:rsid w:val="00F47BDB"/>
    <w:rsid w:val="00F521DE"/>
    <w:rsid w:val="00F54A54"/>
    <w:rsid w:val="00F55251"/>
    <w:rsid w:val="00F56E99"/>
    <w:rsid w:val="00F6047A"/>
    <w:rsid w:val="00F61D1C"/>
    <w:rsid w:val="00F660BE"/>
    <w:rsid w:val="00F9599A"/>
    <w:rsid w:val="00FA56E3"/>
    <w:rsid w:val="00FB1981"/>
    <w:rsid w:val="00FB3062"/>
    <w:rsid w:val="00FC13D9"/>
    <w:rsid w:val="00FC1DFB"/>
    <w:rsid w:val="00FC2D96"/>
    <w:rsid w:val="00FC6EBD"/>
    <w:rsid w:val="00FD0430"/>
    <w:rsid w:val="00FD32F2"/>
    <w:rsid w:val="00FD3E99"/>
    <w:rsid w:val="00FD6228"/>
    <w:rsid w:val="02E45ED5"/>
    <w:rsid w:val="06BB3A1C"/>
    <w:rsid w:val="0AFD45A1"/>
    <w:rsid w:val="0DE47984"/>
    <w:rsid w:val="10DE353E"/>
    <w:rsid w:val="122137D0"/>
    <w:rsid w:val="16AA7207"/>
    <w:rsid w:val="17280CB4"/>
    <w:rsid w:val="1BD63BD3"/>
    <w:rsid w:val="1D302F93"/>
    <w:rsid w:val="1DDF5546"/>
    <w:rsid w:val="1E8F6A13"/>
    <w:rsid w:val="22BB0564"/>
    <w:rsid w:val="232A7EC9"/>
    <w:rsid w:val="24DA0D5A"/>
    <w:rsid w:val="260E57EE"/>
    <w:rsid w:val="2C4958B7"/>
    <w:rsid w:val="2D001888"/>
    <w:rsid w:val="2D5575A3"/>
    <w:rsid w:val="2DDB2BD4"/>
    <w:rsid w:val="2E3C42F3"/>
    <w:rsid w:val="2FF11E60"/>
    <w:rsid w:val="339C2219"/>
    <w:rsid w:val="36A556F5"/>
    <w:rsid w:val="36F06E77"/>
    <w:rsid w:val="3A123FE8"/>
    <w:rsid w:val="3A291130"/>
    <w:rsid w:val="3B621F74"/>
    <w:rsid w:val="3D6D763F"/>
    <w:rsid w:val="3D940700"/>
    <w:rsid w:val="40C5509E"/>
    <w:rsid w:val="436821CF"/>
    <w:rsid w:val="44F044A5"/>
    <w:rsid w:val="496F5A04"/>
    <w:rsid w:val="4C141988"/>
    <w:rsid w:val="4DDF3E76"/>
    <w:rsid w:val="4E4740FD"/>
    <w:rsid w:val="512E314A"/>
    <w:rsid w:val="513F0DA7"/>
    <w:rsid w:val="51E95EFE"/>
    <w:rsid w:val="52197129"/>
    <w:rsid w:val="56127C8C"/>
    <w:rsid w:val="5E112545"/>
    <w:rsid w:val="5F4E29B6"/>
    <w:rsid w:val="5F7F60E8"/>
    <w:rsid w:val="613B7905"/>
    <w:rsid w:val="6295615A"/>
    <w:rsid w:val="63F83144"/>
    <w:rsid w:val="63FD0083"/>
    <w:rsid w:val="64C234B9"/>
    <w:rsid w:val="65D7184B"/>
    <w:rsid w:val="688938D1"/>
    <w:rsid w:val="6AF80659"/>
    <w:rsid w:val="6BD17D29"/>
    <w:rsid w:val="6BD44481"/>
    <w:rsid w:val="6C280F07"/>
    <w:rsid w:val="6C772B42"/>
    <w:rsid w:val="6D7A3AA2"/>
    <w:rsid w:val="73F7723B"/>
    <w:rsid w:val="75022074"/>
    <w:rsid w:val="75E10D4D"/>
    <w:rsid w:val="7C096FA1"/>
    <w:rsid w:val="7C594C70"/>
    <w:rsid w:val="7E243734"/>
    <w:rsid w:val="7ED73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7"/>
    <w:qFormat/>
    <w:uiPriority w:val="99"/>
    <w:pPr>
      <w:ind w:firstLine="538" w:firstLineChars="192"/>
    </w:pPr>
    <w:rPr>
      <w:sz w:val="28"/>
      <w:szCs w:val="28"/>
    </w:rPr>
  </w:style>
  <w:style w:type="paragraph" w:styleId="3">
    <w:name w:val="footer"/>
    <w:basedOn w:val="1"/>
    <w:link w:val="9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正文文本缩进 Char"/>
    <w:basedOn w:val="6"/>
    <w:link w:val="2"/>
    <w:qFormat/>
    <w:locked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8">
    <w:name w:val="页眉 Char"/>
    <w:basedOn w:val="6"/>
    <w:link w:val="4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Char"/>
    <w:basedOn w:val="6"/>
    <w:link w:val="3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325</Words>
  <Characters>350</Characters>
  <Lines>6</Lines>
  <Paragraphs>1</Paragraphs>
  <TotalTime>1</TotalTime>
  <ScaleCrop>false</ScaleCrop>
  <LinksUpToDate>false</LinksUpToDate>
  <CharactersWithSpaces>916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2014-05-12T00:41:00Z</dcterms:created>
  <dc:creator>MY</dc:creator>
  <cp:lastModifiedBy>晋德翔开标室</cp:lastModifiedBy>
  <dcterms:modified xsi:type="dcterms:W3CDTF">2026-08-25T02:49:48Z</dcterms:modified>
  <cp:revision>164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465EF340EE4A4A23A0F0141DF35871D4_13</vt:lpwstr>
  </property>
  <property fmtid="{D5CDD505-2E9C-101B-9397-08002B2CF9AE}" pid="4" name="KSOTemplateDocerSaveRecord">
    <vt:lpwstr>eyJoZGlkIjoiMTkyOWM5MTdmNmE0NTNhMDYzMzhmMjhjOTBkYzg5MGIiLCJ1c2VySWQiOiIxNzEzMDAwNzUxIn0=</vt:lpwstr>
  </property>
</Properties>
</file>